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DE53B" w14:textId="4C392F5F" w:rsidR="00776C03" w:rsidRDefault="00C617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07F9F2E" wp14:editId="14932DF1">
            <wp:simplePos x="0" y="0"/>
            <wp:positionH relativeFrom="column">
              <wp:posOffset>3136124</wp:posOffset>
            </wp:positionH>
            <wp:positionV relativeFrom="paragraph">
              <wp:posOffset>5827324</wp:posOffset>
            </wp:positionV>
            <wp:extent cx="1650589" cy="847796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urgandaKidsSharing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589" cy="847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356AC" wp14:editId="48DB3497">
                <wp:simplePos x="0" y="0"/>
                <wp:positionH relativeFrom="column">
                  <wp:posOffset>1613394</wp:posOffset>
                </wp:positionH>
                <wp:positionV relativeFrom="paragraph">
                  <wp:posOffset>2518128</wp:posOffset>
                </wp:positionV>
                <wp:extent cx="4570730" cy="66274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0730" cy="662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B142F" w14:textId="77777777" w:rsidR="00306DF3" w:rsidRPr="00C6172B" w:rsidRDefault="00306DF3" w:rsidP="00306DF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eorgia" w:hAnsi="Georgia" w:cs="BubblegumSans-Regular"/>
                                <w:b/>
                                <w:bCs/>
                                <w:i/>
                                <w:color w:val="C00000"/>
                                <w:w w:val="109"/>
                                <w:sz w:val="44"/>
                                <w:szCs w:val="44"/>
                              </w:rPr>
                            </w:pPr>
                            <w:r w:rsidRPr="00C6172B">
                              <w:rPr>
                                <w:rFonts w:ascii="Georgia" w:hAnsi="Georgia" w:cs="BubblegumSans-Regular"/>
                                <w:b/>
                                <w:bCs/>
                                <w:i/>
                                <w:color w:val="C00000"/>
                                <w:w w:val="109"/>
                                <w:sz w:val="44"/>
                                <w:szCs w:val="44"/>
                              </w:rPr>
                              <w:t>Clara Is Turning 11!</w:t>
                            </w:r>
                          </w:p>
                          <w:p w14:paraId="4A214C82" w14:textId="420E5894" w:rsidR="00306DF3" w:rsidRPr="00C6172B" w:rsidRDefault="00306DF3" w:rsidP="00306DF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eorgia" w:hAnsi="Georgia" w:cs="BubblegumSans-Regular"/>
                                <w:color w:val="000000" w:themeColor="text1"/>
                                <w:w w:val="109"/>
                                <w:sz w:val="36"/>
                                <w:szCs w:val="36"/>
                              </w:rPr>
                            </w:pPr>
                            <w:r w:rsidRPr="00306DF3">
                              <w:rPr>
                                <w:rFonts w:ascii="Georgia" w:hAnsi="Georgia" w:cs="BubblegumSans-Regular"/>
                                <w:color w:val="000000" w:themeColor="text1"/>
                                <w:w w:val="10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6172B">
                              <w:rPr>
                                <w:rFonts w:ascii="Georgia" w:hAnsi="Georgia" w:cs="BubblegumSans-Regular"/>
                                <w:b/>
                                <w:color w:val="000000" w:themeColor="text1"/>
                                <w:w w:val="109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  <w:p w14:paraId="7A80E440" w14:textId="77777777" w:rsidR="00306DF3" w:rsidRPr="00C6172B" w:rsidRDefault="00306DF3" w:rsidP="00306DF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eorgia" w:hAnsi="Georgia" w:cs="BubblegumSans-Regular"/>
                                <w:b/>
                                <w:color w:val="000000" w:themeColor="text1"/>
                                <w:w w:val="109"/>
                                <w:sz w:val="32"/>
                                <w:szCs w:val="32"/>
                              </w:rPr>
                            </w:pPr>
                            <w:r w:rsidRPr="00C6172B">
                              <w:rPr>
                                <w:rFonts w:ascii="Georgia" w:hAnsi="Georgia" w:cs="BubblegumSans-Regular"/>
                                <w:b/>
                                <w:color w:val="000000" w:themeColor="text1"/>
                                <w:w w:val="109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  <w:p w14:paraId="3DC160F6" w14:textId="77777777" w:rsidR="00306DF3" w:rsidRPr="00C6172B" w:rsidRDefault="00306DF3" w:rsidP="00306DF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eorgia" w:hAnsi="Georgia" w:cs="BubblegumSans-Regular"/>
                                <w:b/>
                                <w:color w:val="000000" w:themeColor="text1"/>
                                <w:w w:val="109"/>
                                <w:sz w:val="32"/>
                                <w:szCs w:val="32"/>
                              </w:rPr>
                            </w:pPr>
                            <w:r w:rsidRPr="00C6172B">
                              <w:rPr>
                                <w:rFonts w:ascii="Georgia" w:hAnsi="Georgia" w:cs="BubblegumSans-Regular"/>
                                <w:b/>
                                <w:color w:val="000000" w:themeColor="text1"/>
                                <w:w w:val="109"/>
                                <w:sz w:val="32"/>
                                <w:szCs w:val="32"/>
                              </w:rPr>
                              <w:t>Location</w:t>
                            </w:r>
                          </w:p>
                          <w:p w14:paraId="3EB1A4FE" w14:textId="77777777" w:rsidR="00306DF3" w:rsidRPr="00C6172B" w:rsidRDefault="00306DF3" w:rsidP="00306DF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eorgia" w:hAnsi="Georgia" w:cs="BubblegumSans-Regular"/>
                                <w:b/>
                                <w:color w:val="000000" w:themeColor="text1"/>
                                <w:w w:val="109"/>
                                <w:sz w:val="32"/>
                                <w:szCs w:val="32"/>
                              </w:rPr>
                            </w:pPr>
                            <w:r w:rsidRPr="00C6172B">
                              <w:rPr>
                                <w:rFonts w:ascii="Georgia" w:hAnsi="Georgia" w:cs="BubblegumSans-Regular"/>
                                <w:b/>
                                <w:color w:val="000000" w:themeColor="text1"/>
                                <w:w w:val="109"/>
                                <w:sz w:val="32"/>
                                <w:szCs w:val="32"/>
                              </w:rPr>
                              <w:t>Address</w:t>
                            </w:r>
                          </w:p>
                          <w:p w14:paraId="40138621" w14:textId="77777777" w:rsidR="00306DF3" w:rsidRPr="00306DF3" w:rsidRDefault="00306DF3" w:rsidP="00306DF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eorgia" w:hAnsi="Georgia" w:cs="PTSerif-Bol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06DF3">
                              <w:rPr>
                                <w:rFonts w:ascii="Georgia" w:hAnsi="Georgia" w:cs="PTSerif-Bol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80D825E" w14:textId="77777777" w:rsidR="00306DF3" w:rsidRPr="00C6172B" w:rsidRDefault="00306DF3" w:rsidP="00306DF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eorgia" w:hAnsi="Georgia" w:cs="PTSerif-BoldItalic"/>
                                <w:bCs/>
                                <w:i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C6172B">
                              <w:rPr>
                                <w:rFonts w:ascii="Georgia" w:hAnsi="Georgia" w:cs="PTSerif-BoldItalic"/>
                                <w:bCs/>
                                <w:i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Other details of the party go here </w:t>
                            </w:r>
                            <w:r w:rsidRPr="00C6172B">
                              <w:rPr>
                                <w:rFonts w:ascii="Georgia" w:hAnsi="Georgia" w:cs="PTSerif-BoldItalic"/>
                                <w:bCs/>
                                <w:i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br/>
                              <w:t>i.e. bring a swim suit, party theme, etc.</w:t>
                            </w:r>
                          </w:p>
                          <w:p w14:paraId="494F3CF2" w14:textId="77777777" w:rsidR="00306DF3" w:rsidRPr="00C6172B" w:rsidRDefault="00306DF3" w:rsidP="00306DF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eorgia" w:hAnsi="Georgia" w:cs="PTSerif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C6172B">
                              <w:rPr>
                                <w:rFonts w:ascii="Georgia" w:hAnsi="Georgia" w:cs="PTSerif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7FE1DFDC" w14:textId="77777777" w:rsidR="00306DF3" w:rsidRPr="00C6172B" w:rsidRDefault="00306DF3" w:rsidP="00306DF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eorgia" w:hAnsi="Georgia" w:cs="PTSerif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C6172B">
                              <w:rPr>
                                <w:rFonts w:ascii="Georgia" w:hAnsi="Georgia" w:cs="PTSerif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Clara has requested that instead of gifts, </w:t>
                            </w:r>
                            <w:r w:rsidRPr="00C6172B">
                              <w:rPr>
                                <w:rFonts w:ascii="Georgia" w:hAnsi="Georgia" w:cs="PTSerif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br/>
                              <w:t xml:space="preserve">that you </w:t>
                            </w:r>
                            <w:proofErr w:type="gramStart"/>
                            <w:r w:rsidRPr="00C6172B">
                              <w:rPr>
                                <w:rFonts w:ascii="Georgia" w:hAnsi="Georgia" w:cs="PTSerif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make a donation</w:t>
                            </w:r>
                            <w:proofErr w:type="gramEnd"/>
                            <w:r w:rsidRPr="00C6172B">
                              <w:rPr>
                                <w:rFonts w:ascii="Georgia" w:hAnsi="Georgia" w:cs="PTSerif-Bold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to the</w:t>
                            </w:r>
                          </w:p>
                          <w:p w14:paraId="14EA0EF7" w14:textId="77777777" w:rsidR="00263003" w:rsidRDefault="00263003" w:rsidP="00306DF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eorgia" w:hAnsi="Georgia" w:cs="PTSerif-Bold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724CD598" w14:textId="77777777" w:rsidR="00263003" w:rsidRDefault="00263003" w:rsidP="00306DF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eorgia" w:hAnsi="Georgia" w:cs="PTSerif-Bold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08AB2D72" w14:textId="77777777" w:rsidR="00263003" w:rsidRDefault="00263003" w:rsidP="00306DF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eorgia" w:hAnsi="Georgia" w:cs="PTSerif-Bold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6E21A3BC" w14:textId="77777777" w:rsidR="00C6172B" w:rsidRDefault="00C6172B" w:rsidP="00306DF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eorgia" w:hAnsi="Georgia" w:cs="PTSerif-Bold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78F8FD" w14:textId="77777777" w:rsidR="00306DF3" w:rsidRPr="00C6172B" w:rsidRDefault="00306DF3" w:rsidP="00306DF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eorgia" w:hAnsi="Georgia" w:cs="PTSerif-Bold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172B">
                              <w:rPr>
                                <w:rFonts w:ascii="Georgia" w:hAnsi="Georgia" w:cs="PTSerif-Bold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wonderful nonprofit organization provides clean </w:t>
                            </w:r>
                          </w:p>
                          <w:p w14:paraId="56F4F958" w14:textId="77777777" w:rsidR="00306DF3" w:rsidRPr="00C6172B" w:rsidRDefault="00306DF3" w:rsidP="00306DF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eorgia" w:hAnsi="Georgia" w:cs="PTSerif-Bold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172B">
                              <w:rPr>
                                <w:rFonts w:ascii="Georgia" w:hAnsi="Georgia" w:cs="PTSerif-Bold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water and medical care to children, their families,</w:t>
                            </w:r>
                          </w:p>
                          <w:p w14:paraId="0F0E9357" w14:textId="77777777" w:rsidR="00306DF3" w:rsidRPr="00C6172B" w:rsidRDefault="00306DF3" w:rsidP="00306DF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eorgia" w:hAnsi="Georgia" w:cs="PTSerif-Bold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172B">
                              <w:rPr>
                                <w:rFonts w:ascii="Georgia" w:hAnsi="Georgia" w:cs="PTSerif-Bold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their communities in Uganda, Africa.</w:t>
                            </w:r>
                          </w:p>
                          <w:p w14:paraId="3D373970" w14:textId="77777777" w:rsidR="00306DF3" w:rsidRPr="00306DF3" w:rsidRDefault="00306DF3" w:rsidP="00306DF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eorgia" w:hAnsi="Georgia" w:cs="PTSerif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06DF3">
                              <w:rPr>
                                <w:rFonts w:ascii="Georgia" w:hAnsi="Georgia" w:cs="PTSerif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AA34672" w14:textId="77777777" w:rsidR="00306DF3" w:rsidRPr="00306DF3" w:rsidRDefault="00306DF3" w:rsidP="00306DF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eorgia" w:hAnsi="Georgia" w:cs="PTSerif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06DF3">
                              <w:rPr>
                                <w:rFonts w:ascii="Georgia" w:hAnsi="Georgia" w:cs="PTSerif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To make your donation, go to:</w:t>
                            </w:r>
                          </w:p>
                          <w:p w14:paraId="34D24534" w14:textId="77777777" w:rsidR="00306DF3" w:rsidRPr="00306DF3" w:rsidRDefault="00306DF3" w:rsidP="00306DF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eorgia" w:hAnsi="Georgia" w:cs="PTSerif-Bold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06DF3">
                              <w:rPr>
                                <w:rFonts w:ascii="Georgia" w:hAnsi="Georgia" w:cs="PTSerif-Bold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Ourganda.org/kids</w:t>
                            </w:r>
                          </w:p>
                          <w:p w14:paraId="300CFB02" w14:textId="6D01EFFE" w:rsidR="00306DF3" w:rsidRPr="00306DF3" w:rsidRDefault="00306DF3" w:rsidP="00306DF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eorgia" w:hAnsi="Georgia" w:cs="PTSerif-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06DF3">
                              <w:rPr>
                                <w:rFonts w:ascii="Georgia" w:hAnsi="Georgia" w:cs="PTSerif-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Thank you for helping to change </w:t>
                            </w:r>
                            <w:r w:rsidR="00C6172B">
                              <w:rPr>
                                <w:rFonts w:ascii="Georgia" w:hAnsi="Georgia" w:cs="PTSerif-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306DF3">
                              <w:rPr>
                                <w:rFonts w:ascii="Georgia" w:hAnsi="Georgia" w:cs="PTSerif-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lives through your gift!</w:t>
                            </w:r>
                          </w:p>
                          <w:p w14:paraId="7D0644C8" w14:textId="77777777" w:rsidR="00306DF3" w:rsidRPr="00306DF3" w:rsidRDefault="00306DF3" w:rsidP="00306DF3">
                            <w:pPr>
                              <w:pStyle w:val="BasicParagraph"/>
                              <w:suppressAutoHyphens/>
                              <w:rPr>
                                <w:rFonts w:ascii="Georgia" w:hAnsi="Georgia" w:cs="PTSerif-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356AC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27.05pt;margin-top:198.3pt;width:359.9pt;height:5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" filled="f" stroked="f">
                <v:textbox>
                  <w:txbxContent>
                    <w:p w14:paraId="172B142F" w14:textId="77777777" w:rsidR="00306DF3" w:rsidRPr="00C6172B" w:rsidRDefault="00306DF3" w:rsidP="00306DF3">
                      <w:pPr>
                        <w:pStyle w:val="BasicParagraph"/>
                        <w:suppressAutoHyphens/>
                        <w:jc w:val="center"/>
                        <w:rPr>
                          <w:rFonts w:ascii="Georgia" w:hAnsi="Georgia" w:cs="BubblegumSans-Regular"/>
                          <w:b/>
                          <w:bCs/>
                          <w:i/>
                          <w:color w:val="C00000"/>
                          <w:w w:val="109"/>
                          <w:sz w:val="44"/>
                          <w:szCs w:val="44"/>
                        </w:rPr>
                      </w:pPr>
                      <w:r w:rsidRPr="00C6172B">
                        <w:rPr>
                          <w:rFonts w:ascii="Georgia" w:hAnsi="Georgia" w:cs="BubblegumSans-Regular"/>
                          <w:b/>
                          <w:bCs/>
                          <w:i/>
                          <w:color w:val="C00000"/>
                          <w:w w:val="109"/>
                          <w:sz w:val="44"/>
                          <w:szCs w:val="44"/>
                        </w:rPr>
                        <w:t>Clara Is Turning 11!</w:t>
                      </w:r>
                    </w:p>
                    <w:p w14:paraId="4A214C82" w14:textId="420E5894" w:rsidR="00306DF3" w:rsidRPr="00C6172B" w:rsidRDefault="00306DF3" w:rsidP="00306DF3">
                      <w:pPr>
                        <w:pStyle w:val="BasicParagraph"/>
                        <w:suppressAutoHyphens/>
                        <w:jc w:val="center"/>
                        <w:rPr>
                          <w:rFonts w:ascii="Georgia" w:hAnsi="Georgia" w:cs="BubblegumSans-Regular"/>
                          <w:color w:val="000000" w:themeColor="text1"/>
                          <w:w w:val="109"/>
                          <w:sz w:val="36"/>
                          <w:szCs w:val="36"/>
                        </w:rPr>
                      </w:pPr>
                      <w:r w:rsidRPr="00306DF3">
                        <w:rPr>
                          <w:rFonts w:ascii="Georgia" w:hAnsi="Georgia" w:cs="BubblegumSans-Regular"/>
                          <w:color w:val="000000" w:themeColor="text1"/>
                          <w:w w:val="109"/>
                          <w:sz w:val="36"/>
                          <w:szCs w:val="36"/>
                        </w:rPr>
                        <w:t xml:space="preserve"> </w:t>
                      </w:r>
                      <w:r w:rsidRPr="00C6172B">
                        <w:rPr>
                          <w:rFonts w:ascii="Georgia" w:hAnsi="Georgia" w:cs="BubblegumSans-Regular"/>
                          <w:b/>
                          <w:color w:val="000000" w:themeColor="text1"/>
                          <w:w w:val="109"/>
                          <w:sz w:val="32"/>
                          <w:szCs w:val="32"/>
                        </w:rPr>
                        <w:t>Date</w:t>
                      </w:r>
                    </w:p>
                    <w:p w14:paraId="7A80E440" w14:textId="77777777" w:rsidR="00306DF3" w:rsidRPr="00C6172B" w:rsidRDefault="00306DF3" w:rsidP="00306DF3">
                      <w:pPr>
                        <w:pStyle w:val="BasicParagraph"/>
                        <w:suppressAutoHyphens/>
                        <w:jc w:val="center"/>
                        <w:rPr>
                          <w:rFonts w:ascii="Georgia" w:hAnsi="Georgia" w:cs="BubblegumSans-Regular"/>
                          <w:b/>
                          <w:color w:val="000000" w:themeColor="text1"/>
                          <w:w w:val="109"/>
                          <w:sz w:val="32"/>
                          <w:szCs w:val="32"/>
                        </w:rPr>
                      </w:pPr>
                      <w:r w:rsidRPr="00C6172B">
                        <w:rPr>
                          <w:rFonts w:ascii="Georgia" w:hAnsi="Georgia" w:cs="BubblegumSans-Regular"/>
                          <w:b/>
                          <w:color w:val="000000" w:themeColor="text1"/>
                          <w:w w:val="109"/>
                          <w:sz w:val="32"/>
                          <w:szCs w:val="32"/>
                        </w:rPr>
                        <w:t>Time</w:t>
                      </w:r>
                    </w:p>
                    <w:p w14:paraId="3DC160F6" w14:textId="77777777" w:rsidR="00306DF3" w:rsidRPr="00C6172B" w:rsidRDefault="00306DF3" w:rsidP="00306DF3">
                      <w:pPr>
                        <w:pStyle w:val="BasicParagraph"/>
                        <w:suppressAutoHyphens/>
                        <w:jc w:val="center"/>
                        <w:rPr>
                          <w:rFonts w:ascii="Georgia" w:hAnsi="Georgia" w:cs="BubblegumSans-Regular"/>
                          <w:b/>
                          <w:color w:val="000000" w:themeColor="text1"/>
                          <w:w w:val="109"/>
                          <w:sz w:val="32"/>
                          <w:szCs w:val="32"/>
                        </w:rPr>
                      </w:pPr>
                      <w:r w:rsidRPr="00C6172B">
                        <w:rPr>
                          <w:rFonts w:ascii="Georgia" w:hAnsi="Georgia" w:cs="BubblegumSans-Regular"/>
                          <w:b/>
                          <w:color w:val="000000" w:themeColor="text1"/>
                          <w:w w:val="109"/>
                          <w:sz w:val="32"/>
                          <w:szCs w:val="32"/>
                        </w:rPr>
                        <w:t>Location</w:t>
                      </w:r>
                    </w:p>
                    <w:p w14:paraId="3EB1A4FE" w14:textId="77777777" w:rsidR="00306DF3" w:rsidRPr="00C6172B" w:rsidRDefault="00306DF3" w:rsidP="00306DF3">
                      <w:pPr>
                        <w:pStyle w:val="BasicParagraph"/>
                        <w:suppressAutoHyphens/>
                        <w:jc w:val="center"/>
                        <w:rPr>
                          <w:rFonts w:ascii="Georgia" w:hAnsi="Georgia" w:cs="BubblegumSans-Regular"/>
                          <w:b/>
                          <w:color w:val="000000" w:themeColor="text1"/>
                          <w:w w:val="109"/>
                          <w:sz w:val="32"/>
                          <w:szCs w:val="32"/>
                        </w:rPr>
                      </w:pPr>
                      <w:r w:rsidRPr="00C6172B">
                        <w:rPr>
                          <w:rFonts w:ascii="Georgia" w:hAnsi="Georgia" w:cs="BubblegumSans-Regular"/>
                          <w:b/>
                          <w:color w:val="000000" w:themeColor="text1"/>
                          <w:w w:val="109"/>
                          <w:sz w:val="32"/>
                          <w:szCs w:val="32"/>
                        </w:rPr>
                        <w:t>Address</w:t>
                      </w:r>
                    </w:p>
                    <w:p w14:paraId="40138621" w14:textId="77777777" w:rsidR="00306DF3" w:rsidRPr="00306DF3" w:rsidRDefault="00306DF3" w:rsidP="00306DF3">
                      <w:pPr>
                        <w:pStyle w:val="BasicParagraph"/>
                        <w:suppressAutoHyphens/>
                        <w:jc w:val="center"/>
                        <w:rPr>
                          <w:rFonts w:ascii="Georgia" w:hAnsi="Georgia" w:cs="PTSerif-Bol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06DF3">
                        <w:rPr>
                          <w:rFonts w:ascii="Georgia" w:hAnsi="Georgia" w:cs="PTSerif-Bol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80D825E" w14:textId="77777777" w:rsidR="00306DF3" w:rsidRPr="00C6172B" w:rsidRDefault="00306DF3" w:rsidP="00306DF3">
                      <w:pPr>
                        <w:pStyle w:val="BasicParagraph"/>
                        <w:suppressAutoHyphens/>
                        <w:jc w:val="center"/>
                        <w:rPr>
                          <w:rFonts w:ascii="Georgia" w:hAnsi="Georgia" w:cs="PTSerif-BoldItalic"/>
                          <w:bCs/>
                          <w:i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C6172B">
                        <w:rPr>
                          <w:rFonts w:ascii="Georgia" w:hAnsi="Georgia" w:cs="PTSerif-BoldItalic"/>
                          <w:bCs/>
                          <w:i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Other details of the party go here </w:t>
                      </w:r>
                      <w:r w:rsidRPr="00C6172B">
                        <w:rPr>
                          <w:rFonts w:ascii="Georgia" w:hAnsi="Georgia" w:cs="PTSerif-BoldItalic"/>
                          <w:bCs/>
                          <w:i/>
                          <w:iCs/>
                          <w:color w:val="000000" w:themeColor="text1"/>
                          <w:sz w:val="30"/>
                          <w:szCs w:val="30"/>
                        </w:rPr>
                        <w:br/>
                        <w:t>i.e. bring a swim suit, party theme, etc.</w:t>
                      </w:r>
                    </w:p>
                    <w:p w14:paraId="494F3CF2" w14:textId="77777777" w:rsidR="00306DF3" w:rsidRPr="00C6172B" w:rsidRDefault="00306DF3" w:rsidP="00306DF3">
                      <w:pPr>
                        <w:pStyle w:val="BasicParagraph"/>
                        <w:suppressAutoHyphens/>
                        <w:jc w:val="center"/>
                        <w:rPr>
                          <w:rFonts w:ascii="Georgia" w:hAnsi="Georgia" w:cs="PTSerif-Bold"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C6172B">
                        <w:rPr>
                          <w:rFonts w:ascii="Georgia" w:hAnsi="Georgia" w:cs="PTSerif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7FE1DFDC" w14:textId="77777777" w:rsidR="00306DF3" w:rsidRPr="00C6172B" w:rsidRDefault="00306DF3" w:rsidP="00306DF3">
                      <w:pPr>
                        <w:pStyle w:val="BasicParagraph"/>
                        <w:suppressAutoHyphens/>
                        <w:jc w:val="center"/>
                        <w:rPr>
                          <w:rFonts w:ascii="Georgia" w:hAnsi="Georgia" w:cs="PTSerif-Bold"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C6172B">
                        <w:rPr>
                          <w:rFonts w:ascii="Georgia" w:hAnsi="Georgia" w:cs="PTSerif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Clara has requested that instead of gifts, </w:t>
                      </w:r>
                      <w:r w:rsidRPr="00C6172B">
                        <w:rPr>
                          <w:rFonts w:ascii="Georgia" w:hAnsi="Georgia" w:cs="PTSerif-Bold"/>
                          <w:bCs/>
                          <w:color w:val="000000" w:themeColor="text1"/>
                          <w:sz w:val="30"/>
                          <w:szCs w:val="30"/>
                        </w:rPr>
                        <w:br/>
                        <w:t xml:space="preserve">that you </w:t>
                      </w:r>
                      <w:proofErr w:type="gramStart"/>
                      <w:r w:rsidRPr="00C6172B">
                        <w:rPr>
                          <w:rFonts w:ascii="Georgia" w:hAnsi="Georgia" w:cs="PTSerif-Bold"/>
                          <w:bCs/>
                          <w:color w:val="000000" w:themeColor="text1"/>
                          <w:sz w:val="30"/>
                          <w:szCs w:val="30"/>
                        </w:rPr>
                        <w:t>make a donation</w:t>
                      </w:r>
                      <w:proofErr w:type="gramEnd"/>
                      <w:r w:rsidRPr="00C6172B">
                        <w:rPr>
                          <w:rFonts w:ascii="Georgia" w:hAnsi="Georgia" w:cs="PTSerif-Bold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to the</w:t>
                      </w:r>
                    </w:p>
                    <w:p w14:paraId="14EA0EF7" w14:textId="77777777" w:rsidR="00263003" w:rsidRDefault="00263003" w:rsidP="00306DF3">
                      <w:pPr>
                        <w:pStyle w:val="BasicParagraph"/>
                        <w:suppressAutoHyphens/>
                        <w:jc w:val="center"/>
                        <w:rPr>
                          <w:rFonts w:ascii="Georgia" w:hAnsi="Georgia" w:cs="PTSerif-Bold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724CD598" w14:textId="77777777" w:rsidR="00263003" w:rsidRDefault="00263003" w:rsidP="00306DF3">
                      <w:pPr>
                        <w:pStyle w:val="BasicParagraph"/>
                        <w:suppressAutoHyphens/>
                        <w:jc w:val="center"/>
                        <w:rPr>
                          <w:rFonts w:ascii="Georgia" w:hAnsi="Georgia" w:cs="PTSerif-Bold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08AB2D72" w14:textId="77777777" w:rsidR="00263003" w:rsidRDefault="00263003" w:rsidP="00306DF3">
                      <w:pPr>
                        <w:pStyle w:val="BasicParagraph"/>
                        <w:suppressAutoHyphens/>
                        <w:jc w:val="center"/>
                        <w:rPr>
                          <w:rFonts w:ascii="Georgia" w:hAnsi="Georgia" w:cs="PTSerif-Bold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6E21A3BC" w14:textId="77777777" w:rsidR="00C6172B" w:rsidRDefault="00C6172B" w:rsidP="00306DF3">
                      <w:pPr>
                        <w:pStyle w:val="BasicParagraph"/>
                        <w:suppressAutoHyphens/>
                        <w:jc w:val="center"/>
                        <w:rPr>
                          <w:rFonts w:ascii="Georgia" w:hAnsi="Georgia" w:cs="PTSerif-Bold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778F8FD" w14:textId="77777777" w:rsidR="00306DF3" w:rsidRPr="00C6172B" w:rsidRDefault="00306DF3" w:rsidP="00306DF3">
                      <w:pPr>
                        <w:pStyle w:val="BasicParagraph"/>
                        <w:suppressAutoHyphens/>
                        <w:jc w:val="center"/>
                        <w:rPr>
                          <w:rFonts w:ascii="Georgia" w:hAnsi="Georgia" w:cs="PTSerif-Bold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6172B">
                        <w:rPr>
                          <w:rFonts w:ascii="Georgia" w:hAnsi="Georgia" w:cs="PTSerif-Bold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This wonderful nonprofit organization provides clean </w:t>
                      </w:r>
                    </w:p>
                    <w:p w14:paraId="56F4F958" w14:textId="77777777" w:rsidR="00306DF3" w:rsidRPr="00C6172B" w:rsidRDefault="00306DF3" w:rsidP="00306DF3">
                      <w:pPr>
                        <w:pStyle w:val="BasicParagraph"/>
                        <w:suppressAutoHyphens/>
                        <w:jc w:val="center"/>
                        <w:rPr>
                          <w:rFonts w:ascii="Georgia" w:hAnsi="Georgia" w:cs="PTSerif-Bold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6172B">
                        <w:rPr>
                          <w:rFonts w:ascii="Georgia" w:hAnsi="Georgia" w:cs="PTSerif-Bold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water and medical care to children, their families,</w:t>
                      </w:r>
                    </w:p>
                    <w:p w14:paraId="0F0E9357" w14:textId="77777777" w:rsidR="00306DF3" w:rsidRPr="00C6172B" w:rsidRDefault="00306DF3" w:rsidP="00306DF3">
                      <w:pPr>
                        <w:pStyle w:val="BasicParagraph"/>
                        <w:suppressAutoHyphens/>
                        <w:jc w:val="center"/>
                        <w:rPr>
                          <w:rFonts w:ascii="Georgia" w:hAnsi="Georgia" w:cs="PTSerif-Bold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6172B">
                        <w:rPr>
                          <w:rFonts w:ascii="Georgia" w:hAnsi="Georgia" w:cs="PTSerif-Bold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and their communities in Uganda, Africa.</w:t>
                      </w:r>
                    </w:p>
                    <w:p w14:paraId="3D373970" w14:textId="77777777" w:rsidR="00306DF3" w:rsidRPr="00306DF3" w:rsidRDefault="00306DF3" w:rsidP="00306DF3">
                      <w:pPr>
                        <w:pStyle w:val="BasicParagraph"/>
                        <w:suppressAutoHyphens/>
                        <w:jc w:val="center"/>
                        <w:rPr>
                          <w:rFonts w:ascii="Georgia" w:hAnsi="Georgia" w:cs="PTSerif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306DF3">
                        <w:rPr>
                          <w:rFonts w:ascii="Georgia" w:hAnsi="Georgia" w:cs="PTSerif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0AA34672" w14:textId="77777777" w:rsidR="00306DF3" w:rsidRPr="00306DF3" w:rsidRDefault="00306DF3" w:rsidP="00306DF3">
                      <w:pPr>
                        <w:pStyle w:val="BasicParagraph"/>
                        <w:suppressAutoHyphens/>
                        <w:jc w:val="center"/>
                        <w:rPr>
                          <w:rFonts w:ascii="Georgia" w:hAnsi="Georgia" w:cs="PTSerif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306DF3">
                        <w:rPr>
                          <w:rFonts w:ascii="Georgia" w:hAnsi="Georgia" w:cs="PTSerif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To make your donation, go to:</w:t>
                      </w:r>
                    </w:p>
                    <w:p w14:paraId="34D24534" w14:textId="77777777" w:rsidR="00306DF3" w:rsidRPr="00306DF3" w:rsidRDefault="00306DF3" w:rsidP="00306DF3">
                      <w:pPr>
                        <w:pStyle w:val="BasicParagraph"/>
                        <w:suppressAutoHyphens/>
                        <w:jc w:val="center"/>
                        <w:rPr>
                          <w:rFonts w:ascii="Georgia" w:hAnsi="Georgia" w:cs="PTSerif-Bold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306DF3">
                        <w:rPr>
                          <w:rFonts w:ascii="Georgia" w:hAnsi="Georgia" w:cs="PTSerif-Bold"/>
                          <w:b/>
                          <w:bCs/>
                          <w:color w:val="C00000"/>
                          <w:sz w:val="40"/>
                          <w:szCs w:val="40"/>
                        </w:rPr>
                        <w:t>Ourganda.org/kids</w:t>
                      </w:r>
                    </w:p>
                    <w:p w14:paraId="300CFB02" w14:textId="6D01EFFE" w:rsidR="00306DF3" w:rsidRPr="00306DF3" w:rsidRDefault="00306DF3" w:rsidP="00306DF3">
                      <w:pPr>
                        <w:pStyle w:val="BasicParagraph"/>
                        <w:suppressAutoHyphens/>
                        <w:jc w:val="center"/>
                        <w:rPr>
                          <w:rFonts w:ascii="Georgia" w:hAnsi="Georgia" w:cs="PTSerif-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06DF3">
                        <w:rPr>
                          <w:rFonts w:ascii="Georgia" w:hAnsi="Georgia" w:cs="PTSerif-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Thank you for helping to change </w:t>
                      </w:r>
                      <w:r w:rsidR="00C6172B">
                        <w:rPr>
                          <w:rFonts w:ascii="Georgia" w:hAnsi="Georgia" w:cs="PTSerif-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306DF3">
                        <w:rPr>
                          <w:rFonts w:ascii="Georgia" w:hAnsi="Georgia" w:cs="PTSerif-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lives through your gift!</w:t>
                      </w:r>
                    </w:p>
                    <w:p w14:paraId="7D0644C8" w14:textId="77777777" w:rsidR="00306DF3" w:rsidRPr="00306DF3" w:rsidRDefault="00306DF3" w:rsidP="00306DF3">
                      <w:pPr>
                        <w:pStyle w:val="BasicParagraph"/>
                        <w:suppressAutoHyphens/>
                        <w:rPr>
                          <w:rFonts w:ascii="Georgia" w:hAnsi="Georgia" w:cs="PTSerif-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DF3">
        <w:rPr>
          <w:noProof/>
        </w:rPr>
        <w:drawing>
          <wp:anchor distT="0" distB="0" distL="114300" distR="114300" simplePos="0" relativeHeight="251660288" behindDoc="1" locked="0" layoutInCell="1" allowOverlap="1" wp14:anchorId="56A24047" wp14:editId="2988B6F7">
            <wp:simplePos x="0" y="0"/>
            <wp:positionH relativeFrom="column">
              <wp:posOffset>13335</wp:posOffset>
            </wp:positionH>
            <wp:positionV relativeFrom="paragraph">
              <wp:posOffset>2540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rganda-BirthdayInvitation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6C03" w:rsidSect="00306DF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ubblegumSans-Regular">
    <w:charset w:val="00"/>
    <w:family w:val="auto"/>
    <w:pitch w:val="variable"/>
    <w:sig w:usb0="80000027" w:usb1="5000004B" w:usb2="00000000" w:usb3="00000000" w:csb0="00000001" w:csb1="00000000"/>
  </w:font>
  <w:font w:name="PTSerif-Bold">
    <w:charset w:val="00"/>
    <w:family w:val="auto"/>
    <w:pitch w:val="variable"/>
    <w:sig w:usb0="A00002EF" w:usb1="5000204B" w:usb2="00000000" w:usb3="00000000" w:csb0="00000097" w:csb1="00000000"/>
  </w:font>
  <w:font w:name="PTSerif-BoldItalic"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F3"/>
    <w:rsid w:val="00263003"/>
    <w:rsid w:val="002C3DB4"/>
    <w:rsid w:val="00306DF3"/>
    <w:rsid w:val="0065350D"/>
    <w:rsid w:val="00C6172B"/>
    <w:rsid w:val="00D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03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06D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Judi Paliungas</cp:lastModifiedBy>
  <cp:revision>3</cp:revision>
  <dcterms:created xsi:type="dcterms:W3CDTF">2019-04-24T22:51:00Z</dcterms:created>
  <dcterms:modified xsi:type="dcterms:W3CDTF">2019-04-24T23:28:00Z</dcterms:modified>
</cp:coreProperties>
</file>